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F659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投标方案</w:t>
      </w:r>
    </w:p>
    <w:p w14:paraId="1C79D79D">
      <w:pPr>
        <w:jc w:val="center"/>
        <w:rPr>
          <w:rFonts w:hint="eastAsia" w:ascii="宋体" w:hAnsi="宋体" w:eastAsia="宋体" w:cs="宋体"/>
          <w:sz w:val="24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0"/>
          <w:lang w:val="en-US" w:eastAsia="zh-CN"/>
        </w:rPr>
        <w:t>投标方案</w:t>
      </w:r>
    </w:p>
    <w:p w14:paraId="23440F89">
      <w:pPr>
        <w:jc w:val="center"/>
        <w:rPr>
          <w:rFonts w:hint="eastAsia" w:ascii="宋体" w:hAnsi="宋体" w:eastAsia="宋体" w:cs="宋体"/>
          <w:sz w:val="24"/>
          <w:szCs w:val="20"/>
        </w:rPr>
      </w:pPr>
      <w:bookmarkStart w:id="0" w:name="_Toc60929149"/>
      <w:bookmarkStart w:id="1" w:name="_Toc60928917"/>
    </w:p>
    <w:p w14:paraId="413C1510">
      <w:pPr>
        <w:jc w:val="center"/>
        <w:rPr>
          <w:rFonts w:hint="eastAsia" w:ascii="宋体" w:hAnsi="宋体" w:eastAsia="宋体" w:cs="宋体"/>
          <w:sz w:val="24"/>
          <w:szCs w:val="20"/>
        </w:rPr>
      </w:pPr>
      <w:r>
        <w:rPr>
          <w:rFonts w:hint="eastAsia" w:ascii="宋体" w:hAnsi="宋体" w:eastAsia="宋体" w:cs="宋体"/>
          <w:sz w:val="24"/>
          <w:szCs w:val="20"/>
        </w:rPr>
        <w:t>（根据征集项目技术、服务、商务及其他要求及入围评审办法自行拟定）</w:t>
      </w:r>
      <w:bookmarkEnd w:id="0"/>
      <w:bookmarkEnd w:id="1"/>
    </w:p>
    <w:p w14:paraId="6308FF22">
      <w:pPr>
        <w:rPr>
          <w:rFonts w:hint="eastAsia" w:ascii="Calibri" w:hAnsi="Calibri" w:eastAsia="宋体" w:cs="Times New Roman"/>
          <w:b/>
          <w:bCs/>
          <w:sz w:val="24"/>
          <w:szCs w:val="24"/>
          <w:lang w:val="en-US" w:eastAsia="zh-CN"/>
        </w:rPr>
      </w:pPr>
    </w:p>
    <w:p w14:paraId="7DCBE335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7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2026-08-26T01:18:52Z</dcterms:created>
  <dc:creator>Administrator</dc:creator>
  <cp:lastModifiedBy>QL</cp:lastModifiedBy>
  <dcterms:modified xsi:type="dcterms:W3CDTF">2026-08-26T01:18:57Z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eyJoZGlkIjoiNWRlOTViMzNkMzJhMzAzMDM5M2Q5ZWI5NzhjZGE0Y2IiLCJ1c2VySWQiOiIzNTM3NDI5MzQifQ==</vt:lpwstr>
  </property>
  <property fmtid="{D5CDD505-2E9C-101B-9397-08002B2CF9AE}" pid="4" name="ICV">
    <vt:lpwstr>552F3C8746F74456BD245E737F08CA14_12</vt:lpwstr>
  </property>
</Properties>
</file>